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E485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CE4859" w:rsidRPr="00C57431" w:rsidRDefault="00CE485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CE485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E0BC0" w:rsidRPr="00102A72" w:rsidRDefault="00AE0BC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E0BC0" w:rsidRPr="00102A72" w:rsidRDefault="00AE0BC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E0BC0" w:rsidRPr="00027E03" w:rsidRDefault="00AE0BC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AE0BC0" w:rsidRPr="00102A72" w:rsidRDefault="00AE0BC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E0BC0" w:rsidRPr="00027E03" w:rsidRDefault="00AE0BC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AE0BC0" w:rsidRPr="00102A72" w:rsidRDefault="00AE0BC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E4859" w:rsidRPr="00C57431" w:rsidRDefault="00CE485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CE485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E485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9D68AC">
              <w:rPr>
                <w:rFonts w:ascii="Arial" w:hAnsi="Arial" w:cs="Arial"/>
                <w:noProof/>
                <w:szCs w:val="24"/>
              </w:rPr>
              <w:t>4162.010.26.1.4975-2025</w:t>
            </w:r>
          </w:p>
        </w:tc>
      </w:tr>
      <w:tr w:rsidR="00CE485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D68AC">
              <w:rPr>
                <w:rFonts w:ascii="Arial" w:hAnsi="Arial" w:cs="Arial"/>
                <w:noProof/>
                <w:szCs w:val="24"/>
              </w:rPr>
              <w:t>LINA MARCELA GALLEGO MARTINEZ</w:t>
            </w:r>
          </w:p>
        </w:tc>
      </w:tr>
      <w:tr w:rsidR="00CE485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1.143.987.738</w:t>
            </w:r>
          </w:p>
        </w:tc>
      </w:tr>
      <w:tr w:rsidR="00CE485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E485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E485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9D68A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E485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E485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CE4859" w:rsidRPr="00C57431" w:rsidRDefault="00CE485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19/nov</w:t>
            </w:r>
            <w:r w:rsidRPr="009D68AC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CE4859" w:rsidRPr="00C57431" w:rsidRDefault="00CE485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D68AC">
              <w:rPr>
                <w:rFonts w:ascii="Arial" w:hAnsi="Arial" w:cs="Arial"/>
                <w:noProof/>
                <w:szCs w:val="24"/>
              </w:rPr>
              <w:t>31/</w:t>
            </w:r>
            <w:r>
              <w:rPr>
                <w:rFonts w:ascii="Arial" w:hAnsi="Arial" w:cs="Arial"/>
                <w:noProof/>
                <w:szCs w:val="24"/>
              </w:rPr>
              <w:t>dic/</w:t>
            </w:r>
            <w:r w:rsidRPr="009D68AC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CE485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E485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E485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E485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E485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E485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E4859" w:rsidRPr="00C57431" w:rsidRDefault="00CE485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CE4859" w:rsidRPr="00C57431" w:rsidRDefault="00CE485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485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E4859" w:rsidRDefault="00CE4859" w:rsidP="00CE485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D68AC">
              <w:rPr>
                <w:rFonts w:ascii="Arial" w:hAnsi="Arial" w:cs="Arial"/>
                <w:noProof/>
                <w:sz w:val="24"/>
                <w:szCs w:val="24"/>
              </w:rPr>
              <w:t>CINCO MILLONES TRESCIENTOS SETENTA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5.370.000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E485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E485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CE485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CE485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E4859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CE4859" w:rsidRPr="00C57431" w:rsidRDefault="00CE48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E4859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CE4859" w:rsidRPr="00C57431" w:rsidRDefault="00CE4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E4859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4859" w:rsidRPr="00C57431" w:rsidRDefault="00CE4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485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E4859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4859" w:rsidRPr="00C57431" w:rsidRDefault="00CE485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4859" w:rsidRPr="00C57431" w:rsidRDefault="00CE48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4859" w:rsidRPr="00C57431" w:rsidRDefault="00CE48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4859" w:rsidRPr="00C57431" w:rsidRDefault="00CE48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E4859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4859" w:rsidRPr="00C57431" w:rsidRDefault="00CE485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4859" w:rsidRPr="00C57431" w:rsidRDefault="00CE4859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4859" w:rsidRPr="00C57431" w:rsidRDefault="00CE485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4859" w:rsidRPr="00C57431" w:rsidRDefault="00CE485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CE4859" w:rsidRPr="00C57431" w:rsidRDefault="00CE485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485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CE4859" w:rsidRPr="00C57431" w:rsidRDefault="00CE485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E485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E485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E4859" w:rsidRPr="00C57431" w:rsidRDefault="00CE485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>
            <w:pPr>
              <w:rPr>
                <w:rFonts w:ascii="Arial" w:hAnsi="Arial" w:cs="Arial"/>
                <w:sz w:val="24"/>
                <w:szCs w:val="24"/>
              </w:rPr>
            </w:pPr>
          </w:p>
          <w:p w:rsidR="00CE4859" w:rsidRPr="00C57431" w:rsidRDefault="00CE485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4859">
              <w:rPr>
                <w:rFonts w:ascii="Arial" w:hAnsi="Arial" w:cs="Arial"/>
                <w:sz w:val="24"/>
                <w:szCs w:val="24"/>
              </w:rPr>
              <w:t>7991412365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CE4859" w:rsidRPr="00C57431" w:rsidRDefault="00CE485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4859">
              <w:rPr>
                <w:rFonts w:ascii="Arial" w:hAnsi="Arial" w:cs="Arial"/>
                <w:sz w:val="24"/>
                <w:szCs w:val="24"/>
              </w:rPr>
              <w:t>1969188601</w:t>
            </w:r>
          </w:p>
          <w:p w:rsidR="00CE4859" w:rsidRPr="00C57431" w:rsidRDefault="00CE485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SOI</w:t>
            </w:r>
          </w:p>
          <w:p w:rsidR="00CE4859" w:rsidRPr="00C57431" w:rsidRDefault="00CE485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4D7A7F">
              <w:rPr>
                <w:rFonts w:ascii="Arial" w:hAnsi="Arial" w:cs="Arial"/>
                <w:sz w:val="24"/>
                <w:szCs w:val="24"/>
              </w:rPr>
              <w:t xml:space="preserve"> 01</w:t>
            </w:r>
            <w:r>
              <w:rPr>
                <w:rFonts w:ascii="Arial" w:hAnsi="Arial" w:cs="Arial"/>
                <w:sz w:val="24"/>
                <w:szCs w:val="24"/>
              </w:rPr>
              <w:t>/12/2025</w:t>
            </w:r>
          </w:p>
          <w:p w:rsidR="00CE4859" w:rsidRDefault="00CE485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noviembre 2025</w:t>
            </w:r>
          </w:p>
          <w:p w:rsidR="00CE4859" w:rsidRPr="00C57431" w:rsidRDefault="00CE4859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85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E4859" w:rsidRDefault="00CE4859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noviembre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Pr="00CE4859">
              <w:rPr>
                <w:rFonts w:ascii="Arial" w:hAnsi="Arial" w:cs="Arial"/>
                <w:color w:val="000000"/>
                <w:sz w:val="24"/>
                <w:szCs w:val="24"/>
              </w:rPr>
              <w:t>El contratista realiza pago de seguridad social fuera de los tiempos establecidos por la normatividad</w:t>
            </w:r>
          </w:p>
        </w:tc>
      </w:tr>
      <w:tr w:rsidR="00CE485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859" w:rsidRPr="00C57431" w:rsidRDefault="00CE485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CE485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CE4859" w:rsidRPr="00C57431" w:rsidRDefault="00CE485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D68AC">
              <w:rPr>
                <w:noProof/>
                <w:sz w:val="24"/>
                <w:szCs w:val="24"/>
              </w:rPr>
              <w:t>4162.010.26.1.4975-2025</w:t>
            </w:r>
          </w:p>
          <w:p w:rsidR="00CE4859" w:rsidRPr="00C57431" w:rsidRDefault="00CE485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CE4859" w:rsidRDefault="00CE4859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D68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las actividades 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8E113A" w:rsidRDefault="008E113A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E4859" w:rsidRDefault="00CE4859" w:rsidP="00CE48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485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desarrolló acciones orientadas en actualización de bases de datos</w:t>
            </w:r>
            <w:r w:rsidR="004D7A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el drive </w:t>
            </w:r>
            <w:r w:rsidRPr="00CE485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que</w:t>
            </w:r>
            <w:r w:rsidR="004D7A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CE485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contengan información sobre los datos de los contratistas como: fecha de inicio, terminación,</w:t>
            </w:r>
            <w:r w:rsidR="004D7A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CE485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RPC, ficha técnica para el correcto tramite de las cuest</w:t>
            </w:r>
            <w:r w:rsidR="008E11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 de cobro del mes correspondiente.</w:t>
            </w:r>
          </w:p>
          <w:p w:rsidR="008E113A" w:rsidRDefault="008E113A" w:rsidP="00CE48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E113A" w:rsidRPr="009D68AC" w:rsidRDefault="008E113A" w:rsidP="00CE48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E4859" w:rsidRDefault="00CE4859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D68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Brindar apoyo en las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CE4859" w:rsidRDefault="00CE4859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E4859" w:rsidRPr="00C57431" w:rsidRDefault="00CE4859" w:rsidP="00CE48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E4859">
              <w:rPr>
                <w:rFonts w:ascii="Arial" w:hAnsi="Arial" w:cs="Arial"/>
                <w:sz w:val="24"/>
                <w:szCs w:val="24"/>
                <w:lang w:val="es-CO" w:eastAsia="es-CO"/>
              </w:rPr>
              <w:t>- Durante este periodo, no fue requerido para desarrollar actividades vinculadas al cumplimiento de la obligación.</w:t>
            </w:r>
          </w:p>
          <w:p w:rsidR="00CE4859" w:rsidRDefault="00CE4859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E113A" w:rsidRPr="009D68AC" w:rsidRDefault="008E113A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E4859" w:rsidRDefault="00CE4859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D68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Soportar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8E113A" w:rsidRDefault="008E113A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E4859" w:rsidRDefault="008E113A" w:rsidP="008E11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asistió a la mesa de trabajo convocada por el </w:t>
            </w:r>
            <w:r w:rsidR="00AE0B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equipo de apoyo a la supervisión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</w:t>
            </w:r>
            <w:r w:rsidRPr="008E11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acciones enfocadas al mejoramiento de la elaboración de 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as cuentas de </w:t>
            </w:r>
            <w:r w:rsidRPr="008E11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cobro y ajustes correspondientes en la revisión, redacción y evidencias a los</w:t>
            </w:r>
            <w:r w:rsidR="004D7A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E11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prestadores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servicio del programa deporvida</w:t>
            </w:r>
            <w:r w:rsidRPr="008E11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llevada a cabo en la capacitación</w:t>
            </w:r>
            <w:r w:rsidR="004D7A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realizada en el</w:t>
            </w:r>
            <w:r w:rsidR="004D7A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mes, </w:t>
            </w:r>
            <w:r w:rsidR="00AE0B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junto </w:t>
            </w:r>
            <w:r w:rsidRPr="008E11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con el coordinador del programa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Alvaro Sanchez</w:t>
            </w:r>
          </w:p>
          <w:p w:rsidR="008E113A" w:rsidRDefault="008E113A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818FA" w:rsidRPr="009D68AC" w:rsidRDefault="004818FA" w:rsidP="000A10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E4859" w:rsidRPr="00C57431" w:rsidRDefault="00CE485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D68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desarrolladas en el objeto contractual</w:t>
            </w:r>
          </w:p>
          <w:p w:rsidR="00CE4859" w:rsidRPr="00C57431" w:rsidRDefault="00CE485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E4859" w:rsidRDefault="008E113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-</w:t>
            </w:r>
            <w:r w:rsidRPr="008E113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El contratista</w:t>
            </w:r>
            <w:r w:rsidR="00AE0BC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apoyó en la realizando de la capacitación al equipo general del prog</w:t>
            </w:r>
            <w:r w:rsidR="004818F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rama </w:t>
            </w:r>
            <w:r w:rsidR="004D7A7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D</w:t>
            </w:r>
            <w:r w:rsidR="004818F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eporvida con el fin de brindar</w:t>
            </w:r>
            <w:r w:rsidR="00AE0BC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4818F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aclaraciones</w:t>
            </w:r>
            <w:r w:rsidR="00AE0BC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en la elaboración y diligenciamiento de los documentos entregables para las cuentas d</w:t>
            </w:r>
            <w:r w:rsidR="004818F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 cobro del último periodo 2025, fechas de transacción, plazos máximos de entrega etc…</w:t>
            </w:r>
          </w:p>
          <w:p w:rsidR="00CE4859" w:rsidRDefault="00CE485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8E113A" w:rsidRPr="00C57431" w:rsidRDefault="008E113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E4859" w:rsidRPr="00C57431" w:rsidRDefault="00CE485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CE4859" w:rsidRDefault="00CE485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E4859" w:rsidRDefault="00CE485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8E113A" w:rsidRPr="00C57431" w:rsidRDefault="008E113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E4859" w:rsidRDefault="00CE48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CE4859" w:rsidRDefault="00CE48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4D7A7F" w:rsidRDefault="004D7A7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bookmarkStart w:id="0" w:name="_GoBack"/>
            <w:bookmarkEnd w:id="0"/>
          </w:p>
          <w:p w:rsidR="00CE4859" w:rsidRDefault="00CE48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Cs w:val="24"/>
                <w:lang w:val="es-CO"/>
              </w:rPr>
            </w:pPr>
            <w:r w:rsidRPr="00CE4859">
              <w:rPr>
                <w:rFonts w:eastAsiaTheme="minorHAnsi"/>
                <w:noProof/>
                <w:szCs w:val="24"/>
                <w:lang w:val="es-CO"/>
              </w:rPr>
              <w:t>https://drive.google.com/drive/folders/11SnUJAcIHbJGTcSSGm17LLHt-YBA4f3F?usp=drive_link</w:t>
            </w:r>
          </w:p>
          <w:p w:rsidR="008E113A" w:rsidRDefault="008E113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8E113A" w:rsidRPr="00CE4859" w:rsidRDefault="008E113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CE485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Default="00CE4859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D68AC">
              <w:rPr>
                <w:noProof/>
                <w:color w:val="000000"/>
                <w:sz w:val="24"/>
                <w:szCs w:val="24"/>
              </w:rPr>
              <w:t>4162.010.26.1.4975-2025</w:t>
            </w:r>
          </w:p>
          <w:p w:rsidR="004818FA" w:rsidRPr="00C57431" w:rsidRDefault="004818FA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CE485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Default="00CE4859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</w:t>
            </w:r>
            <w:r w:rsidR="004D7A7F">
              <w:rPr>
                <w:color w:val="000000"/>
                <w:sz w:val="24"/>
                <w:szCs w:val="24"/>
              </w:rPr>
              <w:t>ARÍA DE DEPORTE Y LA RECREACION</w:t>
            </w:r>
            <w:r w:rsidRPr="00C57431">
              <w:rPr>
                <w:color w:val="000000"/>
                <w:sz w:val="24"/>
                <w:szCs w:val="24"/>
              </w:rPr>
              <w:t>, que hayan sido entregados por este organismo para el desempeño de sus actividades.  Así mismo se encuentra a Paz y Salvo con el archivo de gestión documental y el sistema de gestión documental.</w:t>
            </w:r>
          </w:p>
          <w:p w:rsidR="004818FA" w:rsidRPr="00C57431" w:rsidRDefault="004818F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CE485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CE485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E4859" w:rsidRPr="00C57431" w:rsidRDefault="00CE485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E485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818FA" w:rsidRDefault="004818FA" w:rsidP="008E113A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:rsidR="00CE4859" w:rsidRDefault="00CE4859" w:rsidP="008E113A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4859">
              <w:rPr>
                <w:rFonts w:ascii="Arial" w:hAnsi="Arial" w:cs="Arial"/>
                <w:szCs w:val="24"/>
              </w:rPr>
              <w:t>Se le recomienda al contratista realizar pago de seguridad social dentro de los tiempos establecidos por la normatividad</w:t>
            </w:r>
          </w:p>
          <w:p w:rsidR="004818FA" w:rsidRPr="00C57431" w:rsidRDefault="004818FA" w:rsidP="008E113A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E485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/>
            </w: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E485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CE4859" w:rsidRPr="00C57431" w:rsidRDefault="00CE485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CE4859" w:rsidRDefault="00CE485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4818FA" w:rsidRPr="00C57431" w:rsidRDefault="004818F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E4859" w:rsidRPr="00C57431" w:rsidRDefault="00CE48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CE4859" w:rsidRPr="00C57431" w:rsidRDefault="00CE48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CE4859" w:rsidRPr="00C57431" w:rsidRDefault="00CE48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CE4859" w:rsidRPr="00C57431" w:rsidRDefault="00CE48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CE1647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D709D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CE4859" w:rsidRPr="00C57431" w:rsidRDefault="00CE48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CE4859" w:rsidRPr="00C57431" w:rsidRDefault="00CE485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CE485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E4859" w:rsidRPr="00C57431" w:rsidRDefault="00CE485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19/dic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CE4859" w:rsidRDefault="00CE4859" w:rsidP="003F3A44">
      <w:pPr>
        <w:rPr>
          <w:rFonts w:ascii="Arial" w:hAnsi="Arial" w:cs="Arial"/>
          <w:sz w:val="22"/>
          <w:szCs w:val="22"/>
        </w:rPr>
        <w:sectPr w:rsidR="00CE4859" w:rsidSect="00CE485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E4859" w:rsidRPr="00027E03" w:rsidRDefault="00CE4859" w:rsidP="003F3A44">
      <w:pPr>
        <w:rPr>
          <w:rFonts w:ascii="Arial" w:hAnsi="Arial" w:cs="Arial"/>
          <w:sz w:val="22"/>
          <w:szCs w:val="22"/>
        </w:rPr>
      </w:pPr>
    </w:p>
    <w:sectPr w:rsidR="00CE4859" w:rsidRPr="00027E03" w:rsidSect="00CE485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FC4" w:rsidRDefault="00FA0FC4">
      <w:r>
        <w:separator/>
      </w:r>
    </w:p>
  </w:endnote>
  <w:endnote w:type="continuationSeparator" w:id="0">
    <w:p w:rsidR="00FA0FC4" w:rsidRDefault="00FA0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BC0" w:rsidRDefault="00AE0BC0">
    <w:pPr>
      <w:pStyle w:val="Piedepgina"/>
      <w:jc w:val="both"/>
      <w:rPr>
        <w:rFonts w:ascii="Arial" w:hAnsi="Arial" w:cs="Arial"/>
        <w:sz w:val="16"/>
        <w:szCs w:val="16"/>
      </w:rPr>
    </w:pPr>
  </w:p>
  <w:p w:rsidR="00AE0BC0" w:rsidRDefault="00AE0BC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E0BC0" w:rsidRDefault="00AE0BC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A0FC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A0FC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BC0" w:rsidRDefault="00AE0BC0">
    <w:pPr>
      <w:pStyle w:val="Piedepgina"/>
      <w:jc w:val="both"/>
      <w:rPr>
        <w:rFonts w:ascii="Arial" w:hAnsi="Arial" w:cs="Arial"/>
        <w:sz w:val="16"/>
        <w:szCs w:val="16"/>
      </w:rPr>
    </w:pPr>
  </w:p>
  <w:p w:rsidR="00AE0BC0" w:rsidRDefault="00AE0BC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E0BC0" w:rsidRDefault="00AE0BC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FC4" w:rsidRDefault="00FA0FC4">
      <w:r>
        <w:rPr>
          <w:color w:val="000000"/>
        </w:rPr>
        <w:separator/>
      </w:r>
    </w:p>
  </w:footnote>
  <w:footnote w:type="continuationSeparator" w:id="0">
    <w:p w:rsidR="00FA0FC4" w:rsidRDefault="00FA0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0BC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E0BC0" w:rsidRDefault="00AE0BC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E0BC0" w:rsidRDefault="00AE0BC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  <w:jc w:val="center"/>
            <w:rPr>
              <w:rFonts w:ascii="Arial" w:hAnsi="Arial" w:cs="Arial"/>
            </w:rPr>
          </w:pP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E0BC0" w:rsidRDefault="00AE0BC0">
          <w:pPr>
            <w:pStyle w:val="Encabezado"/>
            <w:jc w:val="center"/>
            <w:rPr>
              <w:rFonts w:ascii="Arial" w:hAnsi="Arial" w:cs="Arial"/>
            </w:rPr>
          </w:pP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</w:rPr>
          </w:pP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E0BC0" w:rsidRPr="003F3A44" w:rsidRDefault="00AE0BC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Pr="003F3A44" w:rsidRDefault="00AE0BC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E0BC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E0BC0" w:rsidRDefault="00AE0BC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0BC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E0BC0" w:rsidRDefault="00AE0BC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E0BC0" w:rsidRDefault="00AE0BC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  <w:jc w:val="center"/>
            <w:rPr>
              <w:rFonts w:ascii="Arial" w:hAnsi="Arial" w:cs="Arial"/>
            </w:rPr>
          </w:pP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E0BC0" w:rsidRDefault="00AE0BC0">
          <w:pPr>
            <w:pStyle w:val="Encabezado"/>
            <w:jc w:val="center"/>
            <w:rPr>
              <w:rFonts w:ascii="Arial" w:hAnsi="Arial" w:cs="Arial"/>
            </w:rPr>
          </w:pP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</w:rPr>
          </w:pPr>
        </w:p>
        <w:p w:rsidR="00AE0BC0" w:rsidRPr="003F3A44" w:rsidRDefault="00AE0BC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E0BC0" w:rsidRPr="003F3A44" w:rsidRDefault="00AE0BC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Pr="003F3A44" w:rsidRDefault="00AE0BC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E0BC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E0BC0" w:rsidRDefault="00AE0BC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E0BC0" w:rsidRDefault="00AE0B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E85104"/>
    <w:multiLevelType w:val="hybridMultilevel"/>
    <w:tmpl w:val="9DDC8C1A"/>
    <w:lvl w:ilvl="0" w:tplc="869EC0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3C17FE"/>
    <w:multiLevelType w:val="hybridMultilevel"/>
    <w:tmpl w:val="C7488B88"/>
    <w:lvl w:ilvl="0" w:tplc="9B9C5A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04C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8FA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A7F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20F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113A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0BC0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4859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0FC4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F3C5B"/>
  <w15:docId w15:val="{0A17E93B-0C15-40AD-9DDF-1A180557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2E5282-D07A-4377-8F5A-DC2AA50E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973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2025-11-30T20:53:00Z</dcterms:created>
  <dcterms:modified xsi:type="dcterms:W3CDTF">2025-11-30T21:51:00Z</dcterms:modified>
</cp:coreProperties>
</file>